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9AC" w:rsidRDefault="003C29AC" w:rsidP="003C29AC">
      <w:pPr>
        <w:jc w:val="both"/>
        <w:rPr>
          <w:sz w:val="28"/>
          <w:szCs w:val="28"/>
        </w:rPr>
      </w:pPr>
      <w:bookmarkStart w:id="0" w:name="_GoBack"/>
      <w:bookmarkEnd w:id="0"/>
    </w:p>
    <w:p w:rsidR="003C29AC" w:rsidRDefault="00F13ADD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C29AC">
        <w:rPr>
          <w:sz w:val="28"/>
          <w:szCs w:val="28"/>
        </w:rPr>
        <w:t>.Психология спорта как специальная отрасль психологической науки.</w:t>
      </w:r>
    </w:p>
    <w:p w:rsidR="003C29AC" w:rsidRDefault="00F13ADD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C29AC">
        <w:rPr>
          <w:sz w:val="28"/>
          <w:szCs w:val="28"/>
        </w:rPr>
        <w:t>.Возникновение и развитие психологии спорта.</w:t>
      </w:r>
    </w:p>
    <w:p w:rsidR="003C29AC" w:rsidRDefault="00F13ADD" w:rsidP="003C29A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3C29AC">
        <w:rPr>
          <w:sz w:val="28"/>
          <w:szCs w:val="28"/>
        </w:rPr>
        <w:t xml:space="preserve">.Психологическая характеристика спортивной деятельности </w:t>
      </w:r>
    </w:p>
    <w:p w:rsidR="003C29AC" w:rsidRDefault="00F13ADD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C29AC">
        <w:rPr>
          <w:sz w:val="28"/>
          <w:szCs w:val="28"/>
        </w:rPr>
        <w:t>.Волевые усилия и их значение в спортивной деятельности.</w:t>
      </w:r>
    </w:p>
    <w:p w:rsidR="003C29AC" w:rsidRDefault="00F13ADD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29AC">
        <w:rPr>
          <w:sz w:val="28"/>
          <w:szCs w:val="28"/>
        </w:rPr>
        <w:t>.Мотивы спортивной деятельности.</w:t>
      </w:r>
    </w:p>
    <w:p w:rsidR="003C29AC" w:rsidRDefault="00F13ADD" w:rsidP="003C29A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3C29AC">
        <w:rPr>
          <w:sz w:val="28"/>
          <w:szCs w:val="28"/>
        </w:rPr>
        <w:t xml:space="preserve">.Психологические особенности спортивного коллектива </w:t>
      </w:r>
    </w:p>
    <w:p w:rsidR="003C29AC" w:rsidRDefault="00F13ADD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C29AC">
        <w:rPr>
          <w:sz w:val="28"/>
          <w:szCs w:val="28"/>
        </w:rPr>
        <w:t>.Проблема лидерства в спорте.</w:t>
      </w:r>
    </w:p>
    <w:p w:rsidR="003C29AC" w:rsidRDefault="00F13ADD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C29AC">
        <w:rPr>
          <w:sz w:val="28"/>
          <w:szCs w:val="28"/>
        </w:rPr>
        <w:t>.Роль тренера в спортивном коллективе.</w:t>
      </w:r>
    </w:p>
    <w:p w:rsidR="003C29AC" w:rsidRDefault="00F13ADD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C29AC">
        <w:rPr>
          <w:sz w:val="28"/>
          <w:szCs w:val="28"/>
        </w:rPr>
        <w:t>.Психологические аспекты спортивной тренировки.</w:t>
      </w:r>
    </w:p>
    <w:p w:rsidR="003C29AC" w:rsidRDefault="00F13ADD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C29AC">
        <w:rPr>
          <w:sz w:val="28"/>
          <w:szCs w:val="28"/>
        </w:rPr>
        <w:t>.Специализированное восприятие в спорте.</w:t>
      </w:r>
    </w:p>
    <w:p w:rsidR="003C29AC" w:rsidRDefault="00F13ADD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F478E">
        <w:rPr>
          <w:sz w:val="28"/>
          <w:szCs w:val="28"/>
        </w:rPr>
        <w:t>. Личность спортсмена</w:t>
      </w:r>
    </w:p>
    <w:p w:rsidR="003C29AC" w:rsidRDefault="00F13ADD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C29AC">
        <w:rPr>
          <w:sz w:val="28"/>
          <w:szCs w:val="28"/>
        </w:rPr>
        <w:t>.Типологические особенности спортсменов.</w:t>
      </w:r>
    </w:p>
    <w:p w:rsidR="003C29AC" w:rsidRDefault="00F13ADD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C29AC">
        <w:rPr>
          <w:sz w:val="28"/>
          <w:szCs w:val="28"/>
        </w:rPr>
        <w:t>.Принятие решения спортсменом в условиях психической напряженности</w:t>
      </w:r>
    </w:p>
    <w:p w:rsidR="003C29AC" w:rsidRDefault="00F13ADD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5BA1">
        <w:rPr>
          <w:sz w:val="28"/>
          <w:szCs w:val="28"/>
        </w:rPr>
        <w:t>5</w:t>
      </w:r>
      <w:r w:rsidR="003C29AC">
        <w:rPr>
          <w:sz w:val="28"/>
          <w:szCs w:val="28"/>
        </w:rPr>
        <w:t xml:space="preserve">.Основы психологической подготовки спортсмена </w:t>
      </w:r>
    </w:p>
    <w:p w:rsidR="003C29AC" w:rsidRDefault="00F13ADD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3C29AC">
        <w:rPr>
          <w:sz w:val="28"/>
          <w:szCs w:val="28"/>
        </w:rPr>
        <w:t>.Виды и особенности трудностей в спортивной деятельности.</w:t>
      </w:r>
    </w:p>
    <w:p w:rsidR="003C29AC" w:rsidRDefault="00F13ADD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5BA1">
        <w:rPr>
          <w:sz w:val="28"/>
          <w:szCs w:val="28"/>
        </w:rPr>
        <w:t>7</w:t>
      </w:r>
      <w:r w:rsidR="00EF478E">
        <w:rPr>
          <w:sz w:val="28"/>
          <w:szCs w:val="28"/>
        </w:rPr>
        <w:t xml:space="preserve">. Роль характера </w:t>
      </w:r>
      <w:proofErr w:type="gramStart"/>
      <w:r w:rsidR="00EF478E">
        <w:rPr>
          <w:sz w:val="28"/>
          <w:szCs w:val="28"/>
        </w:rPr>
        <w:t>в достижений</w:t>
      </w:r>
      <w:proofErr w:type="gramEnd"/>
      <w:r w:rsidR="00EF478E">
        <w:rPr>
          <w:sz w:val="28"/>
          <w:szCs w:val="28"/>
        </w:rPr>
        <w:t xml:space="preserve"> спортивных результатов</w:t>
      </w:r>
    </w:p>
    <w:p w:rsidR="003C29AC" w:rsidRDefault="00B05BA1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F478E">
        <w:rPr>
          <w:sz w:val="28"/>
          <w:szCs w:val="28"/>
        </w:rPr>
        <w:t>.Постановка и достижение целей как условие эффективности спортивной деятельности</w:t>
      </w:r>
    </w:p>
    <w:p w:rsidR="003C29AC" w:rsidRDefault="00B05BA1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3C29AC">
        <w:rPr>
          <w:sz w:val="28"/>
          <w:szCs w:val="28"/>
        </w:rPr>
        <w:t>.Формирование оптимального эмоционального состояния перед соревнованием.</w:t>
      </w:r>
    </w:p>
    <w:p w:rsidR="003C29AC" w:rsidRDefault="00B05BA1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C29AC">
        <w:rPr>
          <w:sz w:val="28"/>
          <w:szCs w:val="28"/>
        </w:rPr>
        <w:t>.Приемы регуляции и саморегуляции психического состояния в условиях соревнований.</w:t>
      </w:r>
    </w:p>
    <w:p w:rsidR="003C29AC" w:rsidRDefault="00B05BA1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3C29AC">
        <w:rPr>
          <w:sz w:val="28"/>
          <w:szCs w:val="28"/>
        </w:rPr>
        <w:t>.Характеристика эмоций спортивной борьбы.</w:t>
      </w:r>
    </w:p>
    <w:p w:rsidR="003C29AC" w:rsidRDefault="00B05BA1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3C29AC">
        <w:rPr>
          <w:sz w:val="28"/>
          <w:szCs w:val="28"/>
        </w:rPr>
        <w:t>.Предстартовые состояния.</w:t>
      </w:r>
    </w:p>
    <w:p w:rsidR="003C29AC" w:rsidRDefault="00B05BA1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3C29AC">
        <w:rPr>
          <w:sz w:val="28"/>
          <w:szCs w:val="28"/>
        </w:rPr>
        <w:t>.Особенности психической напряженности во время соревнований.</w:t>
      </w:r>
    </w:p>
    <w:p w:rsidR="003C29AC" w:rsidRDefault="00B05BA1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3C29AC">
        <w:rPr>
          <w:sz w:val="28"/>
          <w:szCs w:val="28"/>
        </w:rPr>
        <w:t>.Послесоревновательные психические состояния спортсмена.</w:t>
      </w:r>
    </w:p>
    <w:p w:rsidR="003C29AC" w:rsidRDefault="00B05BA1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3C29AC">
        <w:rPr>
          <w:sz w:val="28"/>
          <w:szCs w:val="28"/>
        </w:rPr>
        <w:t>.Способы профилактики неблагоприятных психических состояний спортсмена.</w:t>
      </w:r>
    </w:p>
    <w:p w:rsidR="003C29AC" w:rsidRDefault="00B05BA1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3C29AC">
        <w:rPr>
          <w:sz w:val="28"/>
          <w:szCs w:val="28"/>
        </w:rPr>
        <w:t>.Теория и практика идеомоторного тренинга.</w:t>
      </w:r>
    </w:p>
    <w:p w:rsidR="003C29AC" w:rsidRDefault="00B05BA1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3C29AC">
        <w:rPr>
          <w:sz w:val="28"/>
          <w:szCs w:val="28"/>
        </w:rPr>
        <w:t>.Синдром чемпиона.</w:t>
      </w:r>
    </w:p>
    <w:p w:rsidR="003C29AC" w:rsidRDefault="00B05BA1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3C29AC">
        <w:rPr>
          <w:sz w:val="28"/>
          <w:szCs w:val="28"/>
        </w:rPr>
        <w:t>.Самооценка и ее формирование в спортивной деятельности.</w:t>
      </w:r>
    </w:p>
    <w:p w:rsidR="003C29AC" w:rsidRDefault="00B05BA1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3C29AC">
        <w:rPr>
          <w:sz w:val="28"/>
          <w:szCs w:val="28"/>
        </w:rPr>
        <w:t>. Состояние избегания неудачи</w:t>
      </w:r>
    </w:p>
    <w:p w:rsidR="003C29AC" w:rsidRDefault="00B05BA1" w:rsidP="003C29AC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3C29AC">
        <w:rPr>
          <w:sz w:val="28"/>
          <w:szCs w:val="28"/>
        </w:rPr>
        <w:t>.Состояние достижения успеха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31. Что внутренне чувствует спортсмен в состоянии достижения успеха?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32.Что внутренне чувствует спортсмен в состоянии избегания неудачи?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33.Почему тренер не всегда хочет сотрудничать со спортивным психологом?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34.В чем трудность работы спортивного психолога?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35.Есть ли возрастные ограничения для занятий спортом?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36.В чем психологическая разница между спортом и физкультурой?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37.Что ближе к психологии здоровья – спорт или физкультура?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38. Почему проблема состояния здоровья населения имеет государственное значение?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39. Как Вы практически будет осуществлять саморегуляцию состояния избегания неудачи на соревнования?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40. Что Вы посоветуете товарищу по команде, если видите у него признаки состояния неудачи на соревнованиях?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41. Какие упражнения на саморегуляцию Вы знаете?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42. Как можно предотвратить наступление «синдрома чемпиона»?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43. Приведите пример звездной болезни в Вашем виде спорта.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44. Какие приемы саморегуляции своего состояния на соревнованиях используют выдающиеся спортсмены в Вашем виде спорта?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45. Какие формулы психопрограммирования могут быть использованы в Вашем виде спорта?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46. Что можно сделать, чтобы избежать проблем с адаптацией после ухода из большого спорта?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47. Каким должен быть спортивный психолог?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48. Должен ли спортивный психолог сам быть спортсменом? Если да, то в какой степени?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49. Может ли тренер сам не иметь больших спортивных достижений?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50. Какое место в деятельности детского тренера занимает работа с родителями?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51. Почему в разных видах спорта разный сенситивный период для занятий спортом?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52. Как Вы сохраняете концентрацию внимания во время соревнований?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53. Какие приемы быстрой релаксации Вы применяете во время соревнований?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54. Может ли сам тренер быть спортивным психологом?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55. Может ли неолимпийский чемпион подготовить олимпийского чемпиона? Приведите пример.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56. Что такое предварительная самооценка и какова роль детского тренера в ее формировании? Приведите пример.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57. Какие факторы влияют на самооценку спортсмена и как они влияют в процессе соревнований? Приведите пример.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58. Что важнее в спорте – мотивация или способности?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59. Какое значение имеет эмоциональный интеллект спортсмена для достижения </w:t>
      </w:r>
      <w:proofErr w:type="gramStart"/>
      <w:r>
        <w:rPr>
          <w:sz w:val="28"/>
          <w:szCs w:val="28"/>
        </w:rPr>
        <w:t>результативности?Приведите</w:t>
      </w:r>
      <w:proofErr w:type="gramEnd"/>
      <w:r>
        <w:rPr>
          <w:sz w:val="28"/>
          <w:szCs w:val="28"/>
        </w:rPr>
        <w:t xml:space="preserve"> пример.</w:t>
      </w:r>
    </w:p>
    <w:p w:rsidR="00C63E7B" w:rsidRDefault="00C63E7B" w:rsidP="00C63E7B">
      <w:pPr>
        <w:jc w:val="both"/>
        <w:rPr>
          <w:sz w:val="28"/>
          <w:szCs w:val="28"/>
        </w:rPr>
      </w:pPr>
      <w:r>
        <w:rPr>
          <w:sz w:val="28"/>
          <w:szCs w:val="28"/>
        </w:rPr>
        <w:t>60. Что из знаний, полученных в ходе изучения данного курса, Вы будете применять на практике?</w:t>
      </w:r>
    </w:p>
    <w:p w:rsidR="00C63E7B" w:rsidRPr="00064B65" w:rsidRDefault="00C63E7B" w:rsidP="00C63E7B">
      <w:pPr>
        <w:jc w:val="both"/>
        <w:rPr>
          <w:sz w:val="28"/>
          <w:szCs w:val="28"/>
        </w:rPr>
      </w:pPr>
    </w:p>
    <w:p w:rsidR="00C63E7B" w:rsidRDefault="00C63E7B" w:rsidP="00C63E7B">
      <w:pPr>
        <w:jc w:val="both"/>
        <w:rPr>
          <w:sz w:val="28"/>
          <w:szCs w:val="28"/>
        </w:rPr>
      </w:pPr>
    </w:p>
    <w:p w:rsidR="00C63E7B" w:rsidRDefault="00C63E7B" w:rsidP="00C63E7B">
      <w:pPr>
        <w:jc w:val="both"/>
        <w:rPr>
          <w:sz w:val="28"/>
          <w:szCs w:val="28"/>
        </w:rPr>
      </w:pPr>
    </w:p>
    <w:p w:rsidR="00C63E7B" w:rsidRDefault="00C63E7B" w:rsidP="00C63E7B">
      <w:pPr>
        <w:jc w:val="both"/>
        <w:rPr>
          <w:sz w:val="28"/>
          <w:szCs w:val="28"/>
        </w:rPr>
      </w:pPr>
    </w:p>
    <w:p w:rsidR="00C63E7B" w:rsidRDefault="00C63E7B" w:rsidP="00C63E7B">
      <w:pPr>
        <w:jc w:val="both"/>
        <w:rPr>
          <w:sz w:val="28"/>
          <w:szCs w:val="28"/>
        </w:rPr>
      </w:pPr>
    </w:p>
    <w:p w:rsidR="00103136" w:rsidRDefault="00103136" w:rsidP="00C63E7B">
      <w:pPr>
        <w:jc w:val="both"/>
      </w:pPr>
    </w:p>
    <w:sectPr w:rsidR="00103136" w:rsidSect="00D1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7C"/>
    <w:rsid w:val="00103136"/>
    <w:rsid w:val="00192565"/>
    <w:rsid w:val="003C29AC"/>
    <w:rsid w:val="00402E0F"/>
    <w:rsid w:val="004F3D7C"/>
    <w:rsid w:val="006C376F"/>
    <w:rsid w:val="006C3DB4"/>
    <w:rsid w:val="0077644D"/>
    <w:rsid w:val="009B0FC0"/>
    <w:rsid w:val="00B05BA1"/>
    <w:rsid w:val="00B44704"/>
    <w:rsid w:val="00C63E7B"/>
    <w:rsid w:val="00D134AD"/>
    <w:rsid w:val="00D64932"/>
    <w:rsid w:val="00EF478E"/>
    <w:rsid w:val="00F13153"/>
    <w:rsid w:val="00F13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BCF634-EE6F-44BE-914E-E2198029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4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2016-02-04T13:16:00Z</dcterms:created>
  <dcterms:modified xsi:type="dcterms:W3CDTF">2016-02-04T13:16:00Z</dcterms:modified>
</cp:coreProperties>
</file>